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C92">
        <w:rPr>
          <w:rFonts w:ascii="Times New Roman" w:hAnsi="Times New Roman" w:cs="Times New Roman"/>
          <w:b/>
          <w:sz w:val="24"/>
          <w:szCs w:val="24"/>
        </w:rPr>
        <w:t>расходных материалов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557"/>
        <w:gridCol w:w="4184"/>
        <w:gridCol w:w="851"/>
        <w:gridCol w:w="1133"/>
        <w:gridCol w:w="2215"/>
        <w:gridCol w:w="934"/>
      </w:tblGrid>
      <w:tr w:rsidR="00A65093" w:rsidRPr="00314223" w:rsidTr="008C12CB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184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2215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8C12CB" w:rsidRPr="00314223" w:rsidTr="008C12CB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Валик из искусственного меха с ручкой, 150 мм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8C12CB" w:rsidRPr="00314223" w:rsidTr="008C12CB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Валик из искусственного меха с ручкой, 200 мм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8C12CB" w:rsidRPr="00314223" w:rsidTr="008C12CB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"EXPERT" 2", 50мм.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"EXPERT" 3", 75мм.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"EXPERT" 3", 75мм.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proofErr w:type="spellStart"/>
            <w:r w:rsidRPr="008C12CB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281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"Стандарт"  3",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"Стандарт" 1,5",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"Стандарт" 1",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"Стандарт" 2,5",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плоская "Стандарт" 2", натуральная щетина, деревянная ручка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флейцевая 2х50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351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Кисть флейцевая 2х50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Корд для триммера (леска)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Корд для триммера (леска)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 xml:space="preserve">Круг </w:t>
            </w:r>
            <w:proofErr w:type="spellStart"/>
            <w:r w:rsidRPr="008C12CB">
              <w:rPr>
                <w:rFonts w:ascii="Times New Roman" w:hAnsi="Times New Roman" w:cs="Times New Roman"/>
              </w:rPr>
              <w:t>зачистной</w:t>
            </w:r>
            <w:proofErr w:type="spellEnd"/>
            <w:r w:rsidRPr="008C12CB">
              <w:rPr>
                <w:rFonts w:ascii="Times New Roman" w:hAnsi="Times New Roman" w:cs="Times New Roman"/>
              </w:rPr>
              <w:t xml:space="preserve"> 115х6х22 14А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115х2,5х22 14А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 xml:space="preserve">Круг отрезной 125х1,0х22 14А </w:t>
            </w:r>
            <w:proofErr w:type="spellStart"/>
            <w:r w:rsidRPr="008C12CB">
              <w:rPr>
                <w:rFonts w:ascii="Times New Roman" w:hAnsi="Times New Roman" w:cs="Times New Roman"/>
              </w:rPr>
              <w:t>метал+</w:t>
            </w:r>
            <w:proofErr w:type="gramStart"/>
            <w:r w:rsidRPr="008C12CB">
              <w:rPr>
                <w:rFonts w:ascii="Times New Roman" w:hAnsi="Times New Roman" w:cs="Times New Roman"/>
              </w:rPr>
              <w:t>нерж</w:t>
            </w:r>
            <w:proofErr w:type="spellEnd"/>
            <w:proofErr w:type="gramEnd"/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Обслуживание оборудования</w:t>
            </w: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354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125х2,0х22 14А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297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125х3,0х22 14А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8C12CB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Круги отрезные 125 мм</w:t>
            </w:r>
            <w:proofErr w:type="gramStart"/>
            <w:r w:rsidRPr="008C12CB">
              <w:rPr>
                <w:rFonts w:ascii="Times New Roman" w:hAnsi="Times New Roman" w:cs="Times New Roman"/>
              </w:rPr>
              <w:t>.</w:t>
            </w:r>
            <w:proofErr w:type="gramEnd"/>
            <w:r w:rsidRPr="008C12C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12CB">
              <w:rPr>
                <w:rFonts w:ascii="Times New Roman" w:hAnsi="Times New Roman" w:cs="Times New Roman"/>
              </w:rPr>
              <w:t>д</w:t>
            </w:r>
            <w:proofErr w:type="gramEnd"/>
            <w:r w:rsidRPr="008C12CB">
              <w:rPr>
                <w:rFonts w:ascii="Times New Roman" w:hAnsi="Times New Roman" w:cs="Times New Roman"/>
              </w:rPr>
              <w:t xml:space="preserve">ля болгарки </w:t>
            </w:r>
            <w:r>
              <w:rPr>
                <w:rFonts w:ascii="Times New Roman" w:hAnsi="Times New Roman" w:cs="Times New Roman"/>
                <w:lang w:val="en-US"/>
              </w:rPr>
              <w:t>BOSCH</w:t>
            </w:r>
            <w:r w:rsidRPr="008C12CB">
              <w:rPr>
                <w:rFonts w:ascii="Times New Roman" w:hAnsi="Times New Roman" w:cs="Times New Roman"/>
              </w:rPr>
              <w:t xml:space="preserve"> GWC 850 CE</w:t>
            </w: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399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125х3,0х22 14А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275</w:t>
            </w:r>
          </w:p>
        </w:tc>
      </w:tr>
      <w:tr w:rsidR="008C12CB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8C12CB" w:rsidRPr="00314223" w:rsidRDefault="008C12CB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57" w:type="dxa"/>
            <w:shd w:val="clear" w:color="auto" w:fill="auto"/>
          </w:tcPr>
          <w:p w:rsidR="008C12CB" w:rsidRPr="008C12CB" w:rsidRDefault="008C12CB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125х3,0х22 14А</w:t>
            </w:r>
          </w:p>
        </w:tc>
        <w:tc>
          <w:tcPr>
            <w:tcW w:w="4184" w:type="dxa"/>
            <w:shd w:val="clear" w:color="auto" w:fill="auto"/>
          </w:tcPr>
          <w:p w:rsidR="008C12CB" w:rsidRPr="008C12CB" w:rsidRDefault="008C12CB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8C12CB" w:rsidRPr="008C12CB" w:rsidRDefault="008C12CB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8C12CB" w:rsidRPr="008C12CB" w:rsidRDefault="00EB6C92" w:rsidP="00511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8C12CB" w:rsidRPr="008C12C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215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8C12CB" w:rsidRPr="008C12CB" w:rsidRDefault="008C12CB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333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150х2,0х22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332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150х2,5х32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200х2,5х32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proofErr w:type="spellStart"/>
            <w:r w:rsidRPr="008C12CB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343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200х3,0х22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297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230х2,0х22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332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230х2,5х22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230х2,5х22.23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230х3,0х22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275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230х3,0х22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333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230х3х22 24А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325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отрезной 400х4,0х32 14А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шлифовальный 200х25х15,9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333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шлифовальный 230х6х22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307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шлифовальный 350х 40х127 64С 25-40СМ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шлифовальный 350х40х127 63С 40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Круг шлифовальный 400х 40х127 25А 25-40СМ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Маркер по металлу Edding-8750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Цвет белый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Нож для газонокосилки STIHL 230х25.4мм, 2-х лучевой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Нож для газонокосилки: STIHL 4001 713 3805 длина ножа 230мм. (9,1 дюйм); паз 25,4 мм (1 дюйм)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399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отрезной 25х16х140 Т5К10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EB6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отрезной 25х30х200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Т5К10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подрезной отогнутый 25х16х140 Т5К10 2112-005,2112-0063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подрезной РЭО-93-02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Т5К10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проходной отогнутый 25х16х140 Т5К10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проходной РЭО-92-02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Т5К10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 xml:space="preserve">Резец </w:t>
            </w:r>
            <w:proofErr w:type="gramStart"/>
            <w:r w:rsidRPr="008C12CB">
              <w:rPr>
                <w:rFonts w:ascii="Times New Roman" w:hAnsi="Times New Roman" w:cs="Times New Roman"/>
              </w:rPr>
              <w:t>расточной</w:t>
            </w:r>
            <w:proofErr w:type="gramEnd"/>
            <w:r w:rsidRPr="008C12CB">
              <w:rPr>
                <w:rFonts w:ascii="Times New Roman" w:hAnsi="Times New Roman" w:cs="Times New Roman"/>
              </w:rPr>
              <w:t xml:space="preserve"> для сквозных отверстий 16х16х140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Т5К10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резьбовой для внутренней резьбы 20х20х200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Т5К10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Резец резьбовой для наружной резьбы 25х16х140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Т5К10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362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Pr="00314223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Цепь 16 40см 3/8" 1,3 55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352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Цепь к бензопиле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 xml:space="preserve">Цепь на бензопилу </w:t>
            </w:r>
            <w:proofErr w:type="spellStart"/>
            <w:r w:rsidRPr="008C12CB">
              <w:rPr>
                <w:rFonts w:ascii="Times New Roman" w:hAnsi="Times New Roman" w:cs="Times New Roman"/>
              </w:rPr>
              <w:t>Husqvarna</w:t>
            </w:r>
            <w:proofErr w:type="spellEnd"/>
            <w:r w:rsidRPr="008C12CB">
              <w:rPr>
                <w:rFonts w:ascii="Times New Roman" w:hAnsi="Times New Roman" w:cs="Times New Roman"/>
              </w:rPr>
              <w:t xml:space="preserve"> 450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399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Цепь к бензопиле STIHL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М</w:t>
            </w:r>
            <w:proofErr w:type="gramStart"/>
            <w:r w:rsidRPr="008C12CB">
              <w:rPr>
                <w:rFonts w:ascii="Times New Roman" w:hAnsi="Times New Roman" w:cs="Times New Roman"/>
              </w:rPr>
              <w:t>S</w:t>
            </w:r>
            <w:proofErr w:type="gramEnd"/>
            <w:r w:rsidRPr="008C12CB">
              <w:rPr>
                <w:rFonts w:ascii="Times New Roman" w:hAnsi="Times New Roman" w:cs="Times New Roman"/>
              </w:rPr>
              <w:t xml:space="preserve"> 170.  MS 180</w:t>
            </w: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321</w:t>
            </w:r>
          </w:p>
        </w:tc>
      </w:tr>
      <w:tr w:rsidR="00EB6C9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B6C92" w:rsidRDefault="00EB6C92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57" w:type="dxa"/>
            <w:shd w:val="clear" w:color="auto" w:fill="auto"/>
          </w:tcPr>
          <w:p w:rsidR="00EB6C92" w:rsidRPr="008C12CB" w:rsidRDefault="00EB6C92" w:rsidP="00A32F9A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Шубка из искусственного меха, 150 мм.</w:t>
            </w:r>
          </w:p>
        </w:tc>
        <w:tc>
          <w:tcPr>
            <w:tcW w:w="4184" w:type="dxa"/>
            <w:shd w:val="clear" w:color="auto" w:fill="auto"/>
          </w:tcPr>
          <w:p w:rsidR="00EB6C92" w:rsidRPr="008C12CB" w:rsidRDefault="00EB6C92" w:rsidP="00C95E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2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B6C92" w:rsidRPr="008C12CB" w:rsidRDefault="00EB6C92" w:rsidP="00511F6E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EB6C92" w:rsidRPr="008C12CB" w:rsidRDefault="00EB6C92" w:rsidP="002E3698">
            <w:pPr>
              <w:rPr>
                <w:rFonts w:ascii="Times New Roman" w:hAnsi="Times New Roman" w:cs="Times New Roman"/>
              </w:rPr>
            </w:pPr>
            <w:r w:rsidRPr="008C12CB">
              <w:rPr>
                <w:rFonts w:ascii="Times New Roman" w:hAnsi="Times New Roman" w:cs="Times New Roman"/>
              </w:rPr>
              <w:t>290</w:t>
            </w:r>
          </w:p>
        </w:tc>
      </w:tr>
    </w:tbl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экспертиза промышленной безопасности технических устройств, применяемых на ОПО; (обязательно для оборудования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AA67A0">
        <w:rPr>
          <w:rFonts w:ascii="Times New Roman" w:eastAsia="Batang" w:hAnsi="Times New Roman" w:cs="Times New Roman"/>
        </w:rPr>
        <w:t>60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УИТ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Савельев К.Г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ЦДГ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Филиппов И.А</w:t>
      </w:r>
      <w:r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B539F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Завхоз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Шишигина О.Г</w:t>
      </w:r>
      <w:r w:rsidR="00CC1DCA"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86109F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Ажигалов Д.М.</w:t>
      </w:r>
      <w:r>
        <w:rPr>
          <w:rFonts w:ascii="Times New Roman" w:hAnsi="Times New Roman" w:cs="Times New Roman"/>
        </w:rPr>
        <w:tab/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5B38BA" w:rsidRPr="00314223" w:rsidRDefault="00B539FF" w:rsidP="00EC61DA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начальника УМПР</w:t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Усманова Г.Р</w:t>
      </w:r>
      <w:r w:rsidR="00EB6C92">
        <w:rPr>
          <w:rFonts w:ascii="Times New Roman" w:hAnsi="Times New Roman" w:cs="Times New Roman"/>
        </w:rPr>
        <w:t>.</w:t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bookmarkStart w:id="0" w:name="_GoBack"/>
      <w:bookmarkEnd w:id="0"/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3DC6"/>
    <w:rsid w:val="000E7CB8"/>
    <w:rsid w:val="001120ED"/>
    <w:rsid w:val="0013684B"/>
    <w:rsid w:val="001453D2"/>
    <w:rsid w:val="001F075F"/>
    <w:rsid w:val="001F5B47"/>
    <w:rsid w:val="001F7CB7"/>
    <w:rsid w:val="00200DDB"/>
    <w:rsid w:val="002831A9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44D0E"/>
    <w:rsid w:val="00587FD8"/>
    <w:rsid w:val="005B0F6A"/>
    <w:rsid w:val="005B38BA"/>
    <w:rsid w:val="005B4844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02E2"/>
    <w:rsid w:val="007E7F73"/>
    <w:rsid w:val="007F4B48"/>
    <w:rsid w:val="008428E9"/>
    <w:rsid w:val="0086109F"/>
    <w:rsid w:val="008B7DA9"/>
    <w:rsid w:val="008C12CB"/>
    <w:rsid w:val="008D76B4"/>
    <w:rsid w:val="009173AC"/>
    <w:rsid w:val="009958F3"/>
    <w:rsid w:val="009B2937"/>
    <w:rsid w:val="009B382A"/>
    <w:rsid w:val="009D0EED"/>
    <w:rsid w:val="00A02A53"/>
    <w:rsid w:val="00A073E6"/>
    <w:rsid w:val="00A263D8"/>
    <w:rsid w:val="00A65093"/>
    <w:rsid w:val="00AA67A0"/>
    <w:rsid w:val="00B15C6D"/>
    <w:rsid w:val="00B539FF"/>
    <w:rsid w:val="00B94249"/>
    <w:rsid w:val="00BA7ADB"/>
    <w:rsid w:val="00BB0E73"/>
    <w:rsid w:val="00BD4030"/>
    <w:rsid w:val="00C003B8"/>
    <w:rsid w:val="00C50563"/>
    <w:rsid w:val="00CC1DCA"/>
    <w:rsid w:val="00D17308"/>
    <w:rsid w:val="00D62872"/>
    <w:rsid w:val="00DC6471"/>
    <w:rsid w:val="00DE4597"/>
    <w:rsid w:val="00DE762D"/>
    <w:rsid w:val="00E65ABE"/>
    <w:rsid w:val="00E92608"/>
    <w:rsid w:val="00EB6C92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2017-07-26T00:30:00Z</cp:lastPrinted>
  <dcterms:created xsi:type="dcterms:W3CDTF">2017-07-26T01:03:00Z</dcterms:created>
  <dcterms:modified xsi:type="dcterms:W3CDTF">2017-07-26T01:03:00Z</dcterms:modified>
</cp:coreProperties>
</file>